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0f6f5c7e9b40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9d5b7397474130"/>
      <w:footerReference w:type="even" r:id="R3ad1814683e14009"/>
      <w:footerReference w:type="first" r:id="Rdbe9837cb02d4b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0b2114dc1f41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DFZ-2016-5134-XIII-NE-EI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7dbcc531dc496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31818ab84b45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a37d970258497f" /><Relationship Type="http://schemas.openxmlformats.org/officeDocument/2006/relationships/numbering" Target="/word/numbering.xml" Id="R820742fa7810481f" /><Relationship Type="http://schemas.openxmlformats.org/officeDocument/2006/relationships/settings" Target="/word/settings.xml" Id="R67d6c4fd2d714676" /><Relationship Type="http://schemas.openxmlformats.org/officeDocument/2006/relationships/image" Target="/word/media/8863830d-7c17-4cb3-8df0-968004859ed1.png" Id="R730b2114dc1f41d1" /><Relationship Type="http://schemas.openxmlformats.org/officeDocument/2006/relationships/image" Target="/word/media/25407380-1266-4dd6-b686-b717ed4ca4b7.png" Id="R097dbcc531dc4960" /><Relationship Type="http://schemas.openxmlformats.org/officeDocument/2006/relationships/footer" Target="/word/footer1.xml" Id="Ra79d5b7397474130" /><Relationship Type="http://schemas.openxmlformats.org/officeDocument/2006/relationships/footer" Target="/word/footer2.xml" Id="R3ad1814683e14009" /><Relationship Type="http://schemas.openxmlformats.org/officeDocument/2006/relationships/footer" Target="/word/footer3.xml" Id="Rdbe9837cb02d4b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31818ab84b4592" /></Relationships>
</file>