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f652bddf8f4f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4871853afd4b9b"/>
      <w:footerReference w:type="even" r:id="Raf4598f777084346"/>
      <w:footerReference w:type="first" r:id="R6671eeb445464f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22b4da414241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6-581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67978a77104c1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6becb2b21f44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b2ea7e8a104dd0" /><Relationship Type="http://schemas.openxmlformats.org/officeDocument/2006/relationships/numbering" Target="/word/numbering.xml" Id="R567a20d5a5564ddc" /><Relationship Type="http://schemas.openxmlformats.org/officeDocument/2006/relationships/settings" Target="/word/settings.xml" Id="R5b88339acdd94ab9" /><Relationship Type="http://schemas.openxmlformats.org/officeDocument/2006/relationships/image" Target="/word/media/df0ae5bd-901e-461a-8b83-c1f761c58a4b.png" Id="R4722b4da414241e3" /><Relationship Type="http://schemas.openxmlformats.org/officeDocument/2006/relationships/image" Target="/word/media/6c5428c7-9b36-433b-9c66-f036a31fe962.png" Id="R4767978a77104c18" /><Relationship Type="http://schemas.openxmlformats.org/officeDocument/2006/relationships/footer" Target="/word/footer1.xml" Id="R7e4871853afd4b9b" /><Relationship Type="http://schemas.openxmlformats.org/officeDocument/2006/relationships/footer" Target="/word/footer2.xml" Id="Raf4598f777084346" /><Relationship Type="http://schemas.openxmlformats.org/officeDocument/2006/relationships/footer" Target="/word/footer3.xml" Id="R6671eeb445464f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6becb2b21f44b1" /></Relationships>
</file>