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45a51beee042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84f3ee75984aaa"/>
      <w:footerReference w:type="even" r:id="Rc3e6c73ffdea417e"/>
      <w:footerReference w:type="first" r:id="R8721949a1b364e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5213e3e57942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DFZ-2016-5050-XIII-NE-EI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07f99c027a41f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ENERO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c1bd90e68b4f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bdb065708f4e56" /><Relationship Type="http://schemas.openxmlformats.org/officeDocument/2006/relationships/numbering" Target="/word/numbering.xml" Id="Rfac9685e949f4b27" /><Relationship Type="http://schemas.openxmlformats.org/officeDocument/2006/relationships/settings" Target="/word/settings.xml" Id="R7acd91efd5f442c5" /><Relationship Type="http://schemas.openxmlformats.org/officeDocument/2006/relationships/image" Target="/word/media/d14b700c-cdcf-47f7-ac6b-30814866d494.png" Id="R9e5213e3e57942c6" /><Relationship Type="http://schemas.openxmlformats.org/officeDocument/2006/relationships/image" Target="/word/media/84328157-98f6-40f9-a377-ed274f92f951.png" Id="Rf207f99c027a41f0" /><Relationship Type="http://schemas.openxmlformats.org/officeDocument/2006/relationships/footer" Target="/word/footer1.xml" Id="R7184f3ee75984aaa" /><Relationship Type="http://schemas.openxmlformats.org/officeDocument/2006/relationships/footer" Target="/word/footer2.xml" Id="Rc3e6c73ffdea417e" /><Relationship Type="http://schemas.openxmlformats.org/officeDocument/2006/relationships/footer" Target="/word/footer3.xml" Id="R8721949a1b364e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c1bd90e68b4f0f" /></Relationships>
</file>