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5e8ba3e94447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8b9dd039b2430d"/>
      <w:footerReference w:type="even" r:id="R888c051a574244e0"/>
      <w:footerReference w:type="first" r:id="R855e6745b11f46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6b13bcb9141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DFZ-2016-7829-XIV-NE-EI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b8239f2e2f40b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e27d6ae72c41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da04fd10543b8" /><Relationship Type="http://schemas.openxmlformats.org/officeDocument/2006/relationships/numbering" Target="/word/numbering.xml" Id="R22c63455637245d9" /><Relationship Type="http://schemas.openxmlformats.org/officeDocument/2006/relationships/settings" Target="/word/settings.xml" Id="R973dd6c12315473f" /><Relationship Type="http://schemas.openxmlformats.org/officeDocument/2006/relationships/image" Target="/word/media/40f339ba-4c59-4363-991b-4528823ff2b3.png" Id="Ra3e6b13bcb9141bc" /><Relationship Type="http://schemas.openxmlformats.org/officeDocument/2006/relationships/image" Target="/word/media/38d3493d-04e2-4fa5-af17-f1f4d7e68dc2.png" Id="Rcfb8239f2e2f40b0" /><Relationship Type="http://schemas.openxmlformats.org/officeDocument/2006/relationships/footer" Target="/word/footer1.xml" Id="R068b9dd039b2430d" /><Relationship Type="http://schemas.openxmlformats.org/officeDocument/2006/relationships/footer" Target="/word/footer2.xml" Id="R888c051a574244e0" /><Relationship Type="http://schemas.openxmlformats.org/officeDocument/2006/relationships/footer" Target="/word/footer3.xml" Id="R855e6745b11f46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e27d6ae72c415e" /></Relationships>
</file>