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86734d460547c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243eff3ce4b40eb"/>
      <w:footerReference w:type="even" r:id="Rd19123fdf34544d4"/>
      <w:footerReference w:type="first" r:id="R553311c7a1944ce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493c0a94114a2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DFZ-2016-5808-VIII-NE-EI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8e48e5f57548c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a6ce4d05d444ce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35094ebd6ae4000" /><Relationship Type="http://schemas.openxmlformats.org/officeDocument/2006/relationships/numbering" Target="/word/numbering.xml" Id="R76bd43e5e3e5464f" /><Relationship Type="http://schemas.openxmlformats.org/officeDocument/2006/relationships/settings" Target="/word/settings.xml" Id="R807daeddc21b46b4" /><Relationship Type="http://schemas.openxmlformats.org/officeDocument/2006/relationships/image" Target="/word/media/d0eedbff-aab0-4319-9b99-06e569096a5b.png" Id="Rcb493c0a94114a2f" /><Relationship Type="http://schemas.openxmlformats.org/officeDocument/2006/relationships/image" Target="/word/media/6f963911-8872-4ef5-a66f-e92c1a4f59de.png" Id="R728e48e5f57548c7" /><Relationship Type="http://schemas.openxmlformats.org/officeDocument/2006/relationships/footer" Target="/word/footer1.xml" Id="Rd243eff3ce4b40eb" /><Relationship Type="http://schemas.openxmlformats.org/officeDocument/2006/relationships/footer" Target="/word/footer2.xml" Id="Rd19123fdf34544d4" /><Relationship Type="http://schemas.openxmlformats.org/officeDocument/2006/relationships/footer" Target="/word/footer3.xml" Id="R553311c7a1944ce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a6ce4d05d444ce4" /></Relationships>
</file>