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d3813126b244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77696248024f6b"/>
      <w:footerReference w:type="even" r:id="Rd1a59a2e1081487b"/>
      <w:footerReference w:type="first" r:id="R2232b3d103be40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9258ef926b4c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DFZ-2016-7599-VIII-NE-EI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a24741109c473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d4e8d349d940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b853b71d204f81" /><Relationship Type="http://schemas.openxmlformats.org/officeDocument/2006/relationships/numbering" Target="/word/numbering.xml" Id="R2e96dcfe69ce4584" /><Relationship Type="http://schemas.openxmlformats.org/officeDocument/2006/relationships/settings" Target="/word/settings.xml" Id="R306fb137f2c94b71" /><Relationship Type="http://schemas.openxmlformats.org/officeDocument/2006/relationships/image" Target="/word/media/e69b0e0b-f81c-4695-97fc-ab208fcaa4ce.png" Id="Rf69258ef926b4cd9" /><Relationship Type="http://schemas.openxmlformats.org/officeDocument/2006/relationships/image" Target="/word/media/51410a51-2d3b-40ae-a45c-95ab223d1935.png" Id="Rcda24741109c473d" /><Relationship Type="http://schemas.openxmlformats.org/officeDocument/2006/relationships/footer" Target="/word/footer1.xml" Id="R5077696248024f6b" /><Relationship Type="http://schemas.openxmlformats.org/officeDocument/2006/relationships/footer" Target="/word/footer2.xml" Id="Rd1a59a2e1081487b" /><Relationship Type="http://schemas.openxmlformats.org/officeDocument/2006/relationships/footer" Target="/word/footer3.xml" Id="R2232b3d103be40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d4e8d349d940b4" /></Relationships>
</file>