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a2a38824c249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943c5364224f4d"/>
      <w:footerReference w:type="even" r:id="R174b39c8f7ec4b23"/>
      <w:footerReference w:type="first" r:id="R55010d28cf0b42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8977db74e047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DFZ-2016-6781-VI-NE-EI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ce1e78c73a411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40c357a06645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0f904eee864bd9" /><Relationship Type="http://schemas.openxmlformats.org/officeDocument/2006/relationships/numbering" Target="/word/numbering.xml" Id="R739b3a113e8b4596" /><Relationship Type="http://schemas.openxmlformats.org/officeDocument/2006/relationships/settings" Target="/word/settings.xml" Id="R3f9bfcf5a26d4c57" /><Relationship Type="http://schemas.openxmlformats.org/officeDocument/2006/relationships/image" Target="/word/media/22c4a942-7ccd-4757-b254-5e355d224b27.png" Id="R098977db74e04796" /><Relationship Type="http://schemas.openxmlformats.org/officeDocument/2006/relationships/image" Target="/word/media/fee733f4-4c0f-49b6-adb6-00812dc2fa48.png" Id="Rd3ce1e78c73a4114" /><Relationship Type="http://schemas.openxmlformats.org/officeDocument/2006/relationships/footer" Target="/word/footer1.xml" Id="R97943c5364224f4d" /><Relationship Type="http://schemas.openxmlformats.org/officeDocument/2006/relationships/footer" Target="/word/footer2.xml" Id="R174b39c8f7ec4b23" /><Relationship Type="http://schemas.openxmlformats.org/officeDocument/2006/relationships/footer" Target="/word/footer3.xml" Id="R55010d28cf0b42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40c357a0664539" /></Relationships>
</file>