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9b335d185b48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4d551ad8b40e3"/>
      <w:footerReference w:type="even" r:id="Rb2a1036377d94b64"/>
      <w:footerReference w:type="first" r:id="R43c5a317081b49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a0a7b6d3e49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DFZ-2016-6840-V-NE-EI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53bdc65d2d49e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295c648afc42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0c8b2e1da432c" /><Relationship Type="http://schemas.openxmlformats.org/officeDocument/2006/relationships/numbering" Target="/word/numbering.xml" Id="R6a76e0628a634294" /><Relationship Type="http://schemas.openxmlformats.org/officeDocument/2006/relationships/settings" Target="/word/settings.xml" Id="Refb39aa623424f44" /><Relationship Type="http://schemas.openxmlformats.org/officeDocument/2006/relationships/image" Target="/word/media/01c20b1d-876b-4d89-93cf-4294e8e00f30.png" Id="R4c9a0a7b6d3e4911" /><Relationship Type="http://schemas.openxmlformats.org/officeDocument/2006/relationships/image" Target="/word/media/191029e6-cea5-4d39-8c05-77634562818b.png" Id="Ra553bdc65d2d49e2" /><Relationship Type="http://schemas.openxmlformats.org/officeDocument/2006/relationships/footer" Target="/word/footer1.xml" Id="Rbcc4d551ad8b40e3" /><Relationship Type="http://schemas.openxmlformats.org/officeDocument/2006/relationships/footer" Target="/word/footer2.xml" Id="Rb2a1036377d94b64" /><Relationship Type="http://schemas.openxmlformats.org/officeDocument/2006/relationships/footer" Target="/word/footer3.xml" Id="R43c5a317081b49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295c648afc4282" /></Relationships>
</file>