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03538388034a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4d17da7cc1469d"/>
      <w:footerReference w:type="even" r:id="R191de4f6566d4f90"/>
      <w:footerReference w:type="first" r:id="R688fae0ac5c64a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4adbe2f2d45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DFZ-2016-7743-XIII-NE-EI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1299f520f34de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90f331e57f45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48fc8d1f964c49" /><Relationship Type="http://schemas.openxmlformats.org/officeDocument/2006/relationships/numbering" Target="/word/numbering.xml" Id="Rfdc0e018068e412a" /><Relationship Type="http://schemas.openxmlformats.org/officeDocument/2006/relationships/settings" Target="/word/settings.xml" Id="R4280b29b16a84cdc" /><Relationship Type="http://schemas.openxmlformats.org/officeDocument/2006/relationships/image" Target="/word/media/a874b503-4bbb-4369-92bc-7960c40b6d54.png" Id="R5a14adbe2f2d4558" /><Relationship Type="http://schemas.openxmlformats.org/officeDocument/2006/relationships/image" Target="/word/media/09980236-3835-4380-9b6c-58e940a529cc.png" Id="R0a1299f520f34def" /><Relationship Type="http://schemas.openxmlformats.org/officeDocument/2006/relationships/footer" Target="/word/footer1.xml" Id="Rdc4d17da7cc1469d" /><Relationship Type="http://schemas.openxmlformats.org/officeDocument/2006/relationships/footer" Target="/word/footer2.xml" Id="R191de4f6566d4f90" /><Relationship Type="http://schemas.openxmlformats.org/officeDocument/2006/relationships/footer" Target="/word/footer3.xml" Id="R688fae0ac5c64a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90f331e57f45f7" /></Relationships>
</file>