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756bb4fd941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9a88f4039c41df"/>
      <w:footerReference w:type="even" r:id="R4c598518771443f4"/>
      <w:footerReference w:type="first" r:id="R21a186184e5d43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509b36cbb541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DFZ-2016-8185-VI-NE-EI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716fcbbb3741e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1ed1b286c840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366e80368044bc" /><Relationship Type="http://schemas.openxmlformats.org/officeDocument/2006/relationships/numbering" Target="/word/numbering.xml" Id="R95bdf12020b84c13" /><Relationship Type="http://schemas.openxmlformats.org/officeDocument/2006/relationships/settings" Target="/word/settings.xml" Id="Raa2d2f0ca13144d5" /><Relationship Type="http://schemas.openxmlformats.org/officeDocument/2006/relationships/image" Target="/word/media/582425e6-0a55-444b-b3a9-57bee5002688.png" Id="R62509b36cbb54186" /><Relationship Type="http://schemas.openxmlformats.org/officeDocument/2006/relationships/image" Target="/word/media/adb8a933-3b62-4ec0-8e29-04681b2931d4.png" Id="Ree716fcbbb3741ec" /><Relationship Type="http://schemas.openxmlformats.org/officeDocument/2006/relationships/footer" Target="/word/footer1.xml" Id="R879a88f4039c41df" /><Relationship Type="http://schemas.openxmlformats.org/officeDocument/2006/relationships/footer" Target="/word/footer2.xml" Id="R4c598518771443f4" /><Relationship Type="http://schemas.openxmlformats.org/officeDocument/2006/relationships/footer" Target="/word/footer3.xml" Id="R21a186184e5d43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1ed1b286c840f3" /></Relationships>
</file>