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6756bb4fd941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9a88f4039c41df"/>
      <w:footerReference w:type="even" r:id="R4c598518771443f4"/>
      <w:footerReference w:type="first" r:id="R21a186184e5d43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09b36cbb541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DFZ-2016-8185-VI-NE-EI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716fcbbb3741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1ed1b286c840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366e80368044bc" /><Relationship Type="http://schemas.openxmlformats.org/officeDocument/2006/relationships/numbering" Target="/word/numbering.xml" Id="R95bdf12020b84c13" /><Relationship Type="http://schemas.openxmlformats.org/officeDocument/2006/relationships/settings" Target="/word/settings.xml" Id="Raa2d2f0ca13144d5" /><Relationship Type="http://schemas.openxmlformats.org/officeDocument/2006/relationships/image" Target="/word/media/582425e6-0a55-444b-b3a9-57bee5002688.png" Id="R62509b36cbb54186" /><Relationship Type="http://schemas.openxmlformats.org/officeDocument/2006/relationships/image" Target="/word/media/adb8a933-3b62-4ec0-8e29-04681b2931d4.png" Id="Ree716fcbbb3741ec" /><Relationship Type="http://schemas.openxmlformats.org/officeDocument/2006/relationships/footer" Target="/word/footer1.xml" Id="R879a88f4039c41df" /><Relationship Type="http://schemas.openxmlformats.org/officeDocument/2006/relationships/footer" Target="/word/footer2.xml" Id="R4c598518771443f4" /><Relationship Type="http://schemas.openxmlformats.org/officeDocument/2006/relationships/footer" Target="/word/footer3.xml" Id="R21a186184e5d43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1ed1b286c840f3" /></Relationships>
</file>