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bc3567ee044e8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44ff93d73644716"/>
      <w:footerReference w:type="even" r:id="Rbda014f080864f32"/>
      <w:footerReference w:type="first" r:id="R51171fe3ec9a4b7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247320c2fd543a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MONTES S.A. - VIÑA LOS NOGALES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DFZ-2016-7176-VII-NE-EI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81b51478a20409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MONTES S.A. - VIÑA LOS NOGALES”, en el marco de la norma de emisión DS.90/00 para el reporte del período correspondiente a MAYO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MONTES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79872770-2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MONTES S.A. - VIÑA LOS NOGALES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TUTUQUÉN S/N°, SECTOR BARROS NEGROS, CURICO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542 de fecha 19-02-2007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QUETE-QUETE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19-02-2007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QUETE QUETE)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b84f645e72424f7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4c6967b09bf4006" /><Relationship Type="http://schemas.openxmlformats.org/officeDocument/2006/relationships/numbering" Target="/word/numbering.xml" Id="R62eb44f22ff44217" /><Relationship Type="http://schemas.openxmlformats.org/officeDocument/2006/relationships/settings" Target="/word/settings.xml" Id="R39199888a1524b3a" /><Relationship Type="http://schemas.openxmlformats.org/officeDocument/2006/relationships/image" Target="/word/media/cad60f4a-e414-4f52-8d6e-08b2b59625fc.png" Id="R7247320c2fd543a3" /><Relationship Type="http://schemas.openxmlformats.org/officeDocument/2006/relationships/image" Target="/word/media/7ef99659-2f68-448b-9fbf-c4211eb2ca23.png" Id="R881b51478a20409c" /><Relationship Type="http://schemas.openxmlformats.org/officeDocument/2006/relationships/footer" Target="/word/footer1.xml" Id="R844ff93d73644716" /><Relationship Type="http://schemas.openxmlformats.org/officeDocument/2006/relationships/footer" Target="/word/footer2.xml" Id="Rbda014f080864f32" /><Relationship Type="http://schemas.openxmlformats.org/officeDocument/2006/relationships/footer" Target="/word/footer3.xml" Id="R51171fe3ec9a4b7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84f645e72424f7e" /></Relationships>
</file>