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a9bc0d02464a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207a738f914cc0"/>
      <w:footerReference w:type="even" r:id="Ra54946b6d2bf4630"/>
      <w:footerReference w:type="first" r:id="Ra2448499f9524a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f64850f2b646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DFZ-2016-7126-X-NE-EI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471f480a304a1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c8faeef5f34a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969ca31ea54627" /><Relationship Type="http://schemas.openxmlformats.org/officeDocument/2006/relationships/numbering" Target="/word/numbering.xml" Id="Rfa051af2ba144fc2" /><Relationship Type="http://schemas.openxmlformats.org/officeDocument/2006/relationships/settings" Target="/word/settings.xml" Id="R5c08a9d9c00446d7" /><Relationship Type="http://schemas.openxmlformats.org/officeDocument/2006/relationships/image" Target="/word/media/d0d44e44-af0a-4193-893c-5280e228506a.png" Id="R02f64850f2b646dd" /><Relationship Type="http://schemas.openxmlformats.org/officeDocument/2006/relationships/image" Target="/word/media/ace679da-a998-44ee-b820-aabf304ee060.png" Id="R96471f480a304a1f" /><Relationship Type="http://schemas.openxmlformats.org/officeDocument/2006/relationships/footer" Target="/word/footer1.xml" Id="R3e207a738f914cc0" /><Relationship Type="http://schemas.openxmlformats.org/officeDocument/2006/relationships/footer" Target="/word/footer2.xml" Id="Ra54946b6d2bf4630" /><Relationship Type="http://schemas.openxmlformats.org/officeDocument/2006/relationships/footer" Target="/word/footer3.xml" Id="Ra2448499f9524a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c8faeef5f34aca" /></Relationships>
</file>