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3e8ae4974f4c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4d8a78bcae4318"/>
      <w:footerReference w:type="even" r:id="Re9ec62fa9e9144f8"/>
      <w:footerReference w:type="first" r:id="R885f1d307cc844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020bdf02443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DFZ-2016-7252-IX-NE-EI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3fa81b7f24c8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76ad4ea01048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045c805454495d" /><Relationship Type="http://schemas.openxmlformats.org/officeDocument/2006/relationships/numbering" Target="/word/numbering.xml" Id="Rf207fbdf2442408d" /><Relationship Type="http://schemas.openxmlformats.org/officeDocument/2006/relationships/settings" Target="/word/settings.xml" Id="R5d6bd03a0efa4e0f" /><Relationship Type="http://schemas.openxmlformats.org/officeDocument/2006/relationships/image" Target="/word/media/827632e5-d29f-4041-b20f-92dac7c282e7.png" Id="R0be020bdf024433e" /><Relationship Type="http://schemas.openxmlformats.org/officeDocument/2006/relationships/image" Target="/word/media/aca80ba8-26f5-472f-b042-2278696b8b23.png" Id="Rb3a3fa81b7f24c82" /><Relationship Type="http://schemas.openxmlformats.org/officeDocument/2006/relationships/footer" Target="/word/footer1.xml" Id="R264d8a78bcae4318" /><Relationship Type="http://schemas.openxmlformats.org/officeDocument/2006/relationships/footer" Target="/word/footer2.xml" Id="Re9ec62fa9e9144f8" /><Relationship Type="http://schemas.openxmlformats.org/officeDocument/2006/relationships/footer" Target="/word/footer3.xml" Id="R885f1d307cc844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76ad4ea01048db" /></Relationships>
</file>