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29124cc1748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447fd2428f4a5f"/>
      <w:footerReference w:type="even" r:id="Re87199e0a5f14468"/>
      <w:footerReference w:type="first" r:id="R8f43f34bbb7f4b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d898e731524d7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DFZ-2016-7863-VIII-NE-EI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a1ba9e84394c5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JUNIO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JUNIO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b75a05cb82042a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c53e5c244c45cf" /><Relationship Type="http://schemas.openxmlformats.org/officeDocument/2006/relationships/numbering" Target="/word/numbering.xml" Id="Ra417b00649ce422e" /><Relationship Type="http://schemas.openxmlformats.org/officeDocument/2006/relationships/settings" Target="/word/settings.xml" Id="R0229a7e0340c4d5b" /><Relationship Type="http://schemas.openxmlformats.org/officeDocument/2006/relationships/image" Target="/word/media/308ebe35-fbe3-4967-834e-2c744375242f.png" Id="R2dd898e731524d75" /><Relationship Type="http://schemas.openxmlformats.org/officeDocument/2006/relationships/image" Target="/word/media/fbe59cae-d889-4193-b62c-0b57bfc12456.png" Id="Rf1a1ba9e84394c5f" /><Relationship Type="http://schemas.openxmlformats.org/officeDocument/2006/relationships/footer" Target="/word/footer1.xml" Id="Ra4447fd2428f4a5f" /><Relationship Type="http://schemas.openxmlformats.org/officeDocument/2006/relationships/footer" Target="/word/footer2.xml" Id="Re87199e0a5f14468" /><Relationship Type="http://schemas.openxmlformats.org/officeDocument/2006/relationships/footer" Target="/word/footer3.xml" Id="R8f43f34bbb7f4b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b75a05cb82042a8" /></Relationships>
</file>