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4ede05d6f94f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355c5ebf4841c5"/>
      <w:footerReference w:type="even" r:id="Re2560064f9264282"/>
      <w:footerReference w:type="first" r:id="Rd8e7db8f09804f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7024aa5a5a44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DFZ-2016-6857-VII-NE-EI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ef24c9faf14f7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2d7c42404740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60a58481c14f49" /><Relationship Type="http://schemas.openxmlformats.org/officeDocument/2006/relationships/numbering" Target="/word/numbering.xml" Id="Rc63ec0d6f388405d" /><Relationship Type="http://schemas.openxmlformats.org/officeDocument/2006/relationships/settings" Target="/word/settings.xml" Id="R22994678d6e84149" /><Relationship Type="http://schemas.openxmlformats.org/officeDocument/2006/relationships/image" Target="/word/media/ffc539e7-bcc2-4ddb-824e-f7cdf3b332b3.png" Id="Rcd7024aa5a5a4479" /><Relationship Type="http://schemas.openxmlformats.org/officeDocument/2006/relationships/image" Target="/word/media/4234ced4-d0e6-46e2-ac93-a7b4d1201773.png" Id="R55ef24c9faf14f75" /><Relationship Type="http://schemas.openxmlformats.org/officeDocument/2006/relationships/footer" Target="/word/footer1.xml" Id="Red355c5ebf4841c5" /><Relationship Type="http://schemas.openxmlformats.org/officeDocument/2006/relationships/footer" Target="/word/footer2.xml" Id="Re2560064f9264282" /><Relationship Type="http://schemas.openxmlformats.org/officeDocument/2006/relationships/footer" Target="/word/footer3.xml" Id="Rd8e7db8f09804f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2d7c42404740e8" /></Relationships>
</file>