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a972073a8246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d6cceb1b746f9"/>
      <w:footerReference w:type="even" r:id="R23afb0b12ac94651"/>
      <w:footerReference w:type="first" r:id="R328b51494e52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cbf02547940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DFZ-2016-7864-X-NE-EI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2de74ef939459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57d7c6910d4d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bace1b5954211" /><Relationship Type="http://schemas.openxmlformats.org/officeDocument/2006/relationships/numbering" Target="/word/numbering.xml" Id="R0b871275eea94903" /><Relationship Type="http://schemas.openxmlformats.org/officeDocument/2006/relationships/settings" Target="/word/settings.xml" Id="R9ae4b817430b4ae4" /><Relationship Type="http://schemas.openxmlformats.org/officeDocument/2006/relationships/image" Target="/word/media/f1e5f6de-630b-4ee6-a866-5f368b6fa8b3.png" Id="R373cbf0254794011" /><Relationship Type="http://schemas.openxmlformats.org/officeDocument/2006/relationships/image" Target="/word/media/8a9dd204-351f-4a90-bf46-d5c69b9ac757.png" Id="Rd42de74ef939459e" /><Relationship Type="http://schemas.openxmlformats.org/officeDocument/2006/relationships/footer" Target="/word/footer1.xml" Id="R8fbd6cceb1b746f9" /><Relationship Type="http://schemas.openxmlformats.org/officeDocument/2006/relationships/footer" Target="/word/footer2.xml" Id="R23afb0b12ac94651" /><Relationship Type="http://schemas.openxmlformats.org/officeDocument/2006/relationships/footer" Target="/word/footer3.xml" Id="R328b51494e52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57d7c6910d4d44" /></Relationships>
</file>