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031a87ddc4d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c686452a1e4838"/>
      <w:footerReference w:type="even" r:id="R2507956b5b6346c5"/>
      <w:footerReference w:type="first" r:id="R68d4a48ed52e4a6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aa0a19136140f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DFZ-2016-7247-XI-NE-EI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2c6f846785542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7a8b036f4d24fc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4d313ffe794d39" /><Relationship Type="http://schemas.openxmlformats.org/officeDocument/2006/relationships/numbering" Target="/word/numbering.xml" Id="R8a2a577abb6742e3" /><Relationship Type="http://schemas.openxmlformats.org/officeDocument/2006/relationships/settings" Target="/word/settings.xml" Id="Rec7d0aeaaa6d4965" /><Relationship Type="http://schemas.openxmlformats.org/officeDocument/2006/relationships/image" Target="/word/media/84f9bb74-1e3a-46c3-a662-6e20b129cd85.png" Id="Ra0aa0a19136140f0" /><Relationship Type="http://schemas.openxmlformats.org/officeDocument/2006/relationships/image" Target="/word/media/08607c9e-508b-4581-a626-7417c003448d.png" Id="R52c6f8467855424c" /><Relationship Type="http://schemas.openxmlformats.org/officeDocument/2006/relationships/footer" Target="/word/footer1.xml" Id="R2bc686452a1e4838" /><Relationship Type="http://schemas.openxmlformats.org/officeDocument/2006/relationships/footer" Target="/word/footer2.xml" Id="R2507956b5b6346c5" /><Relationship Type="http://schemas.openxmlformats.org/officeDocument/2006/relationships/footer" Target="/word/footer3.xml" Id="R68d4a48ed52e4a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7a8b036f4d24fca" /></Relationships>
</file>