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3e7fa853c47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5955cf935245ef"/>
      <w:footerReference w:type="even" r:id="R6dc4c9e6f32f43de"/>
      <w:footerReference w:type="first" r:id="R01f3ffd2207043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04c8ad18134e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DFZ-2016-7129-IX-NE-EI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d16484d1f7419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e1eb5c120440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ccec69b24d46d5" /><Relationship Type="http://schemas.openxmlformats.org/officeDocument/2006/relationships/numbering" Target="/word/numbering.xml" Id="R37bf914645ae4315" /><Relationship Type="http://schemas.openxmlformats.org/officeDocument/2006/relationships/settings" Target="/word/settings.xml" Id="R05a1e22d53a14c19" /><Relationship Type="http://schemas.openxmlformats.org/officeDocument/2006/relationships/image" Target="/word/media/40ebdea2-14eb-473d-920c-a41cbccb5ff0.png" Id="R3904c8ad18134ef8" /><Relationship Type="http://schemas.openxmlformats.org/officeDocument/2006/relationships/image" Target="/word/media/0b66d662-42d5-4b7d-9dbc-948c7261a343.png" Id="R90d16484d1f74197" /><Relationship Type="http://schemas.openxmlformats.org/officeDocument/2006/relationships/footer" Target="/word/footer1.xml" Id="Rf05955cf935245ef" /><Relationship Type="http://schemas.openxmlformats.org/officeDocument/2006/relationships/footer" Target="/word/footer2.xml" Id="R6dc4c9e6f32f43de" /><Relationship Type="http://schemas.openxmlformats.org/officeDocument/2006/relationships/footer" Target="/word/footer3.xml" Id="R01f3ffd2207043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e1eb5c120440d4" /></Relationships>
</file>