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38bb1c51974e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3f3448d82340a6"/>
      <w:footerReference w:type="even" r:id="Rac8b08d114264074"/>
      <w:footerReference w:type="first" r:id="Rcd0d7bab56364f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dc0370b8fa44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DFZ-2016-6714-X-NE-EI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f7080f3e7e452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de18c8d9544d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e16eb253d84410" /><Relationship Type="http://schemas.openxmlformats.org/officeDocument/2006/relationships/numbering" Target="/word/numbering.xml" Id="R6fc6d4c8409847b6" /><Relationship Type="http://schemas.openxmlformats.org/officeDocument/2006/relationships/settings" Target="/word/settings.xml" Id="R5933209d9b5b4cbd" /><Relationship Type="http://schemas.openxmlformats.org/officeDocument/2006/relationships/image" Target="/word/media/af8c9e61-d6a8-43b8-81d1-42cf463cf194.png" Id="Rdedc0370b8fa4417" /><Relationship Type="http://schemas.openxmlformats.org/officeDocument/2006/relationships/image" Target="/word/media/5fe20535-e47f-4751-81b4-f5390d4c94c8.png" Id="R47f7080f3e7e4524" /><Relationship Type="http://schemas.openxmlformats.org/officeDocument/2006/relationships/footer" Target="/word/footer1.xml" Id="Re13f3448d82340a6" /><Relationship Type="http://schemas.openxmlformats.org/officeDocument/2006/relationships/footer" Target="/word/footer2.xml" Id="Rac8b08d114264074" /><Relationship Type="http://schemas.openxmlformats.org/officeDocument/2006/relationships/footer" Target="/word/footer3.xml" Id="Rcd0d7bab56364f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de18c8d9544d2c" /></Relationships>
</file>