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e009ace46d4d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178bc4d3604400"/>
      <w:footerReference w:type="even" r:id="R8d397e77159f4ccd"/>
      <w:footerReference w:type="first" r:id="Rcb1e586775c34d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cd9e4d46148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DFZ-2016-7394-X-NE-EI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7f60ca132343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9940b1eadd41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8256b7484b4387" /><Relationship Type="http://schemas.openxmlformats.org/officeDocument/2006/relationships/numbering" Target="/word/numbering.xml" Id="Red2a7f34902b4153" /><Relationship Type="http://schemas.openxmlformats.org/officeDocument/2006/relationships/settings" Target="/word/settings.xml" Id="R225df73c98a64193" /><Relationship Type="http://schemas.openxmlformats.org/officeDocument/2006/relationships/image" Target="/word/media/b085e19d-067c-45d1-86f6-197c5207fb47.png" Id="R156cd9e4d46148ac" /><Relationship Type="http://schemas.openxmlformats.org/officeDocument/2006/relationships/image" Target="/word/media/974cf7e0-d5ee-4f06-af3e-6b31881a6776.png" Id="R677f60ca1323434b" /><Relationship Type="http://schemas.openxmlformats.org/officeDocument/2006/relationships/footer" Target="/word/footer1.xml" Id="R86178bc4d3604400" /><Relationship Type="http://schemas.openxmlformats.org/officeDocument/2006/relationships/footer" Target="/word/footer2.xml" Id="R8d397e77159f4ccd" /><Relationship Type="http://schemas.openxmlformats.org/officeDocument/2006/relationships/footer" Target="/word/footer3.xml" Id="Rcb1e586775c34d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9940b1eadd410f" /></Relationships>
</file>