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74a9df937d47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5ee08e538b4bcc"/>
      <w:footerReference w:type="even" r:id="R499cc91ec2004285"/>
      <w:footerReference w:type="first" r:id="Rb8d5216dd6c44c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29a0aa49ec4e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DFZ-2016-7799-X-NE-EI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83d651dfca41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4e64c2b75a47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c8e21235144785" /><Relationship Type="http://schemas.openxmlformats.org/officeDocument/2006/relationships/numbering" Target="/word/numbering.xml" Id="R74dae0239b4a49bd" /><Relationship Type="http://schemas.openxmlformats.org/officeDocument/2006/relationships/settings" Target="/word/settings.xml" Id="R11d9304b18c44314" /><Relationship Type="http://schemas.openxmlformats.org/officeDocument/2006/relationships/image" Target="/word/media/cc12e1b0-b8e9-4dac-ada2-638a931fc2f3.png" Id="Rcf29a0aa49ec4ea6" /><Relationship Type="http://schemas.openxmlformats.org/officeDocument/2006/relationships/image" Target="/word/media/635883eb-1d05-44b8-ac97-e4d9b7a0df68.png" Id="Re083d651dfca410f" /><Relationship Type="http://schemas.openxmlformats.org/officeDocument/2006/relationships/footer" Target="/word/footer1.xml" Id="Rad5ee08e538b4bcc" /><Relationship Type="http://schemas.openxmlformats.org/officeDocument/2006/relationships/footer" Target="/word/footer2.xml" Id="R499cc91ec2004285" /><Relationship Type="http://schemas.openxmlformats.org/officeDocument/2006/relationships/footer" Target="/word/footer3.xml" Id="Rb8d5216dd6c44c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4e64c2b75a4717" /></Relationships>
</file>