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cd8c6ee08d46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405e2bea6a4390"/>
      <w:footerReference w:type="even" r:id="R6fdf36b66a754934"/>
      <w:footerReference w:type="first" r:id="Rbe9b61830ca34b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a716842ecd41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DFZ-2016-6719-IX-NE-EI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58a94f599742e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2442fc4f4a4b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b494c6bdb04342" /><Relationship Type="http://schemas.openxmlformats.org/officeDocument/2006/relationships/numbering" Target="/word/numbering.xml" Id="R4e17eca729fc4bc8" /><Relationship Type="http://schemas.openxmlformats.org/officeDocument/2006/relationships/settings" Target="/word/settings.xml" Id="Rb42ebb0734694067" /><Relationship Type="http://schemas.openxmlformats.org/officeDocument/2006/relationships/image" Target="/word/media/285e8f04-08b9-4719-bc02-33b6a978d6ca.png" Id="Reca716842ecd41a7" /><Relationship Type="http://schemas.openxmlformats.org/officeDocument/2006/relationships/image" Target="/word/media/9448fa34-4ca1-43ba-ae72-898d6c1c77d8.png" Id="R0658a94f599742e1" /><Relationship Type="http://schemas.openxmlformats.org/officeDocument/2006/relationships/footer" Target="/word/footer1.xml" Id="R53405e2bea6a4390" /><Relationship Type="http://schemas.openxmlformats.org/officeDocument/2006/relationships/footer" Target="/word/footer2.xml" Id="R6fdf36b66a754934" /><Relationship Type="http://schemas.openxmlformats.org/officeDocument/2006/relationships/footer" Target="/word/footer3.xml" Id="Rbe9b61830ca34b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2442fc4f4a4bd2" /></Relationships>
</file>