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c1c942d54a42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3fc8591e4545d8"/>
      <w:footerReference w:type="even" r:id="Rfac49a4d678c4ff2"/>
      <w:footerReference w:type="first" r:id="R14bbd0123cf041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e316b24024a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DFZ-2016-7797-X-NE-EI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144880ad64e7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f86fb7583445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5c7626772e42e0" /><Relationship Type="http://schemas.openxmlformats.org/officeDocument/2006/relationships/numbering" Target="/word/numbering.xml" Id="Re215bd1539984c6e" /><Relationship Type="http://schemas.openxmlformats.org/officeDocument/2006/relationships/settings" Target="/word/settings.xml" Id="Rf4927193e5024338" /><Relationship Type="http://schemas.openxmlformats.org/officeDocument/2006/relationships/image" Target="/word/media/e1864f50-a01d-4ee1-9659-26cc21bcbbb7.png" Id="Redbe316b24024ad6" /><Relationship Type="http://schemas.openxmlformats.org/officeDocument/2006/relationships/image" Target="/word/media/60f639f2-b5b0-472f-bd73-7e07b000adee.png" Id="R062144880ad64e7c" /><Relationship Type="http://schemas.openxmlformats.org/officeDocument/2006/relationships/footer" Target="/word/footer1.xml" Id="R923fc8591e4545d8" /><Relationship Type="http://schemas.openxmlformats.org/officeDocument/2006/relationships/footer" Target="/word/footer2.xml" Id="Rfac49a4d678c4ff2" /><Relationship Type="http://schemas.openxmlformats.org/officeDocument/2006/relationships/footer" Target="/word/footer3.xml" Id="R14bbd0123cf041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f86fb758344547" /></Relationships>
</file>