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f940dd9e2748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614904a76b48af"/>
      <w:footerReference w:type="even" r:id="Rbc618ecefe274ac5"/>
      <w:footerReference w:type="first" r:id="R04f5128acf3448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62fbeb1ca4b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DFZ-2016-6713-X-NE-EI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dce96fcb244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bc0d202f724a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012b67945e42a4" /><Relationship Type="http://schemas.openxmlformats.org/officeDocument/2006/relationships/numbering" Target="/word/numbering.xml" Id="Rbdffa6214a4d40a9" /><Relationship Type="http://schemas.openxmlformats.org/officeDocument/2006/relationships/settings" Target="/word/settings.xml" Id="Ra30bbb95787b4788" /><Relationship Type="http://schemas.openxmlformats.org/officeDocument/2006/relationships/image" Target="/word/media/fce5e469-69c4-40a1-8eee-dac9e5e21007.png" Id="Ra6562fbeb1ca4b03" /><Relationship Type="http://schemas.openxmlformats.org/officeDocument/2006/relationships/image" Target="/word/media/58311d6e-f8fa-4f7d-b933-37b9fec4e799.png" Id="Rcffdce96fcb244b8" /><Relationship Type="http://schemas.openxmlformats.org/officeDocument/2006/relationships/footer" Target="/word/footer1.xml" Id="R4f614904a76b48af" /><Relationship Type="http://schemas.openxmlformats.org/officeDocument/2006/relationships/footer" Target="/word/footer2.xml" Id="Rbc618ecefe274ac5" /><Relationship Type="http://schemas.openxmlformats.org/officeDocument/2006/relationships/footer" Target="/word/footer3.xml" Id="R04f5128acf3448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bc0d202f724ae7" /></Relationships>
</file>