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7edd95467b43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1fc52b681d4bf7"/>
      <w:footerReference w:type="even" r:id="R61b99473b3cc44c2"/>
      <w:footerReference w:type="first" r:id="R486cc34e15004e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4d9d1e42b74f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DFZ-2016-7395-X-NE-EI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b60f984fcd420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3a2e44db944d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3083a5ff754e9d" /><Relationship Type="http://schemas.openxmlformats.org/officeDocument/2006/relationships/numbering" Target="/word/numbering.xml" Id="Rab72931ede614170" /><Relationship Type="http://schemas.openxmlformats.org/officeDocument/2006/relationships/settings" Target="/word/settings.xml" Id="Rcda82b335c074e5b" /><Relationship Type="http://schemas.openxmlformats.org/officeDocument/2006/relationships/image" Target="/word/media/e6d89fc1-6050-4df9-8be7-aef7854ff682.png" Id="Rcd4d9d1e42b74f38" /><Relationship Type="http://schemas.openxmlformats.org/officeDocument/2006/relationships/image" Target="/word/media/5959a9b7-d2fe-4c5e-bdd3-65d042875164.png" Id="R82b60f984fcd420c" /><Relationship Type="http://schemas.openxmlformats.org/officeDocument/2006/relationships/footer" Target="/word/footer1.xml" Id="Ra11fc52b681d4bf7" /><Relationship Type="http://schemas.openxmlformats.org/officeDocument/2006/relationships/footer" Target="/word/footer2.xml" Id="R61b99473b3cc44c2" /><Relationship Type="http://schemas.openxmlformats.org/officeDocument/2006/relationships/footer" Target="/word/footer3.xml" Id="R486cc34e15004e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3a2e44db944dd8" /></Relationships>
</file>