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0935c2bc646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c702fa3724046c8"/>
      <w:footerReference w:type="even" r:id="R68382421ccad434d"/>
      <w:footerReference w:type="first" r:id="R5f081a14934f4d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2dcd5f093b4f6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DFZ-2016-7611-VII-NE-EI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58907d561347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376133a34514b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862bd637bc4815" /><Relationship Type="http://schemas.openxmlformats.org/officeDocument/2006/relationships/numbering" Target="/word/numbering.xml" Id="Rbb6b2f2c832a4f7e" /><Relationship Type="http://schemas.openxmlformats.org/officeDocument/2006/relationships/settings" Target="/word/settings.xml" Id="R9b58144579bc44cb" /><Relationship Type="http://schemas.openxmlformats.org/officeDocument/2006/relationships/image" Target="/word/media/f0c72fab-a224-445e-bcf5-0c9b8525a8e8.png" Id="R002dcd5f093b4f60" /><Relationship Type="http://schemas.openxmlformats.org/officeDocument/2006/relationships/image" Target="/word/media/3540ee01-ae4e-4ad0-888f-2fe3f81d391f.png" Id="R5458907d56134719" /><Relationship Type="http://schemas.openxmlformats.org/officeDocument/2006/relationships/footer" Target="/word/footer1.xml" Id="R3c702fa3724046c8" /><Relationship Type="http://schemas.openxmlformats.org/officeDocument/2006/relationships/footer" Target="/word/footer2.xml" Id="R68382421ccad434d" /><Relationship Type="http://schemas.openxmlformats.org/officeDocument/2006/relationships/footer" Target="/word/footer3.xml" Id="R5f081a14934f4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376133a34514be6" /></Relationships>
</file>