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5fa7e54f2e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fc5a3293f0b4ea5"/>
      <w:footerReference w:type="even" r:id="R94cca857e1d24bb3"/>
      <w:footerReference w:type="first" r:id="R974a8c60807f479f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156571952ba4a91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AGRICOLA Y FORESTAL NALCAHUE LTDA. (SECTOR CHESQUE)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DFZ-2016-6604-IX-NE-EI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9548cc2806ce462b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AGRICOLA Y FORESTAL NALCAHUE LTDA. (SECTOR CHESQUE)”, en el marco de la norma de emisión DS.90/00 para el reporte del período correspondiente a ABRIL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AGRICOLA Y FORESTAL NALCAHUE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78928780-5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AGRICOLA Y FORESTAL NALCAHUE LTDA. (SECTOR CHESQUE)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CHESQUE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CAUTÍN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VILLARRICA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633 de fecha 26-02-2007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NALCAHUE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633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26-02-2007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NALCAHUE)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7f3c3de170f64cb0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b5d34e45744770" /><Relationship Type="http://schemas.openxmlformats.org/officeDocument/2006/relationships/numbering" Target="/word/numbering.xml" Id="Rd8b3a4149fb24c3d" /><Relationship Type="http://schemas.openxmlformats.org/officeDocument/2006/relationships/settings" Target="/word/settings.xml" Id="R193a557400a14bf7" /><Relationship Type="http://schemas.openxmlformats.org/officeDocument/2006/relationships/image" Target="/word/media/fde19d1a-1fd2-4d43-a470-5760d7cbe03e.png" Id="Re156571952ba4a91" /><Relationship Type="http://schemas.openxmlformats.org/officeDocument/2006/relationships/image" Target="/word/media/0bc14408-bac0-47ad-8a68-b90f6c6d0d48.png" Id="R9548cc2806ce462b" /><Relationship Type="http://schemas.openxmlformats.org/officeDocument/2006/relationships/footer" Target="/word/footer1.xml" Id="R3fc5a3293f0b4ea5" /><Relationship Type="http://schemas.openxmlformats.org/officeDocument/2006/relationships/footer" Target="/word/footer2.xml" Id="R94cca857e1d24bb3" /><Relationship Type="http://schemas.openxmlformats.org/officeDocument/2006/relationships/footer" Target="/word/footer3.xml" Id="R974a8c60807f479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f3c3de170f64cb0" /></Relationships>
</file>