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78cb8ebd92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dddcd9d48b445a"/>
      <w:footerReference w:type="even" r:id="R217b9e53624d497d"/>
      <w:footerReference w:type="first" r:id="Re1b0195da9d744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c05149b884f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DFZ-2016-7646-VIII-NE-EI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0075bd15fd45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db12488a0848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df938b1844436f" /><Relationship Type="http://schemas.openxmlformats.org/officeDocument/2006/relationships/numbering" Target="/word/numbering.xml" Id="R4101f87709d64477" /><Relationship Type="http://schemas.openxmlformats.org/officeDocument/2006/relationships/settings" Target="/word/settings.xml" Id="R14746f77142547d4" /><Relationship Type="http://schemas.openxmlformats.org/officeDocument/2006/relationships/image" Target="/word/media/4b3509f2-9079-463b-a170-cd53fd45ccb0.png" Id="Rd3ac05149b884f94" /><Relationship Type="http://schemas.openxmlformats.org/officeDocument/2006/relationships/image" Target="/word/media/ce70791e-5459-41a2-afa8-61796fbc6792.png" Id="R530075bd15fd45c9" /><Relationship Type="http://schemas.openxmlformats.org/officeDocument/2006/relationships/footer" Target="/word/footer1.xml" Id="R9edddcd9d48b445a" /><Relationship Type="http://schemas.openxmlformats.org/officeDocument/2006/relationships/footer" Target="/word/footer2.xml" Id="R217b9e53624d497d" /><Relationship Type="http://schemas.openxmlformats.org/officeDocument/2006/relationships/footer" Target="/word/footer3.xml" Id="Re1b0195da9d744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db12488a0848f0" /></Relationships>
</file>