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0a58c67d44b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9478a2823974889"/>
      <w:footerReference w:type="even" r:id="R979bf2271dc94df8"/>
      <w:footerReference w:type="first" r:id="Rbc19ea2a960d447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f464cd385b4f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DFZ-2016-7299-V-NE-EI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efc9fe56a564b8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e50f29d75c54a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60484fe77e492a" /><Relationship Type="http://schemas.openxmlformats.org/officeDocument/2006/relationships/numbering" Target="/word/numbering.xml" Id="R26f8fa72ebc244c3" /><Relationship Type="http://schemas.openxmlformats.org/officeDocument/2006/relationships/settings" Target="/word/settings.xml" Id="Rb10ebb20d03d4927" /><Relationship Type="http://schemas.openxmlformats.org/officeDocument/2006/relationships/image" Target="/word/media/bb81927b-41ab-42c0-b5d8-ab2b8ec7e139.png" Id="R36f464cd385b4f6f" /><Relationship Type="http://schemas.openxmlformats.org/officeDocument/2006/relationships/image" Target="/word/media/0a83b2a7-ea34-456d-a536-4f5a88b6c505.png" Id="Rfefc9fe56a564b8b" /><Relationship Type="http://schemas.openxmlformats.org/officeDocument/2006/relationships/footer" Target="/word/footer1.xml" Id="R19478a2823974889" /><Relationship Type="http://schemas.openxmlformats.org/officeDocument/2006/relationships/footer" Target="/word/footer2.xml" Id="R979bf2271dc94df8" /><Relationship Type="http://schemas.openxmlformats.org/officeDocument/2006/relationships/footer" Target="/word/footer3.xml" Id="Rbc19ea2a960d44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e50f29d75c54a14" /></Relationships>
</file>