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1954a4326841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d59cb208a3461b"/>
      <w:footerReference w:type="even" r:id="Rcfd691983b3445b7"/>
      <w:footerReference w:type="first" r:id="R629a7c0f137545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b6ff6d9bd349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DFZ-2016-8053-VII-NE-EI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1b2b3cfd81418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JUNIO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55db5022bc48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708d8c589f439a" /><Relationship Type="http://schemas.openxmlformats.org/officeDocument/2006/relationships/numbering" Target="/word/numbering.xml" Id="Rac55d2c877354fbe" /><Relationship Type="http://schemas.openxmlformats.org/officeDocument/2006/relationships/settings" Target="/word/settings.xml" Id="Rfe0eb2af4e134b1a" /><Relationship Type="http://schemas.openxmlformats.org/officeDocument/2006/relationships/image" Target="/word/media/e33c10b8-7c38-4a85-99c5-b0a65b4e2067.png" Id="R22b6ff6d9bd34999" /><Relationship Type="http://schemas.openxmlformats.org/officeDocument/2006/relationships/image" Target="/word/media/3d887a3c-d1d0-4f4f-bfd5-4a589c23c7a6.png" Id="R5e1b2b3cfd814186" /><Relationship Type="http://schemas.openxmlformats.org/officeDocument/2006/relationships/footer" Target="/word/footer1.xml" Id="R2ed59cb208a3461b" /><Relationship Type="http://schemas.openxmlformats.org/officeDocument/2006/relationships/footer" Target="/word/footer2.xml" Id="Rcfd691983b3445b7" /><Relationship Type="http://schemas.openxmlformats.org/officeDocument/2006/relationships/footer" Target="/word/footer3.xml" Id="R629a7c0f137545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55db5022bc48a6" /></Relationships>
</file>