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8562a5830d44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9f588d00994481"/>
      <w:footerReference w:type="even" r:id="R87e94434dc9444b4"/>
      <w:footerReference w:type="first" r:id="R68050816821549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0f77a15304d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DFZ-2016-6763-VI-NE-EI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22db16e5cb415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fa5b39e1f247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e1c0259ac048ac" /><Relationship Type="http://schemas.openxmlformats.org/officeDocument/2006/relationships/numbering" Target="/word/numbering.xml" Id="R3db689f7a3c24729" /><Relationship Type="http://schemas.openxmlformats.org/officeDocument/2006/relationships/settings" Target="/word/settings.xml" Id="R011ff348e82a47b5" /><Relationship Type="http://schemas.openxmlformats.org/officeDocument/2006/relationships/image" Target="/word/media/fdd3e890-eb02-40fb-9953-17caeb4ec902.png" Id="Rb5c0f77a15304d20" /><Relationship Type="http://schemas.openxmlformats.org/officeDocument/2006/relationships/image" Target="/word/media/75b0d0d2-4aeb-4cee-a94f-43414969c71f.png" Id="Rc422db16e5cb4150" /><Relationship Type="http://schemas.openxmlformats.org/officeDocument/2006/relationships/footer" Target="/word/footer1.xml" Id="R0b9f588d00994481" /><Relationship Type="http://schemas.openxmlformats.org/officeDocument/2006/relationships/footer" Target="/word/footer2.xml" Id="R87e94434dc9444b4" /><Relationship Type="http://schemas.openxmlformats.org/officeDocument/2006/relationships/footer" Target="/word/footer3.xml" Id="R68050816821549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fa5b39e1f2470b" /></Relationships>
</file>