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382800281e42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4b736916814baa"/>
      <w:footerReference w:type="even" r:id="R997d9fccc1d24c76"/>
      <w:footerReference w:type="first" r:id="R413d0623222e47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9bf889e35344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DFZ-2016-7660-XIII-NE-EI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c4a061ce30433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a88901449a46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04a862cf00422f" /><Relationship Type="http://schemas.openxmlformats.org/officeDocument/2006/relationships/numbering" Target="/word/numbering.xml" Id="Rc8f1b328193945e8" /><Relationship Type="http://schemas.openxmlformats.org/officeDocument/2006/relationships/settings" Target="/word/settings.xml" Id="Rdeeb224b4e9c4bee" /><Relationship Type="http://schemas.openxmlformats.org/officeDocument/2006/relationships/image" Target="/word/media/602f945b-c28b-415b-a9a7-12124be744b8.png" Id="Rc29bf889e35344fd" /><Relationship Type="http://schemas.openxmlformats.org/officeDocument/2006/relationships/image" Target="/word/media/bbb6a8f0-bd84-475e-b1e2-b3af4b9c47d6.png" Id="R5bc4a061ce304339" /><Relationship Type="http://schemas.openxmlformats.org/officeDocument/2006/relationships/footer" Target="/word/footer1.xml" Id="Ref4b736916814baa" /><Relationship Type="http://schemas.openxmlformats.org/officeDocument/2006/relationships/footer" Target="/word/footer2.xml" Id="R997d9fccc1d24c76" /><Relationship Type="http://schemas.openxmlformats.org/officeDocument/2006/relationships/footer" Target="/word/footer3.xml" Id="R413d0623222e47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a88901449a4619" /></Relationships>
</file>