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94e88c4a084f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24220e916242ee"/>
      <w:footerReference w:type="even" r:id="R17035535cf974327"/>
      <w:footerReference w:type="first" r:id="Rbad2fa6a698846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640126e5504c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DFZ-2016-7604-XIII-NE-EI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ec08d174fa463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044ff4132049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10c6147ff648b0" /><Relationship Type="http://schemas.openxmlformats.org/officeDocument/2006/relationships/numbering" Target="/word/numbering.xml" Id="Rad849bbd99754682" /><Relationship Type="http://schemas.openxmlformats.org/officeDocument/2006/relationships/settings" Target="/word/settings.xml" Id="R5a2f037440b44de3" /><Relationship Type="http://schemas.openxmlformats.org/officeDocument/2006/relationships/image" Target="/word/media/c3cd0306-c2e1-4220-9db2-c4e62db3f8a4.png" Id="Rcc640126e5504cc1" /><Relationship Type="http://schemas.openxmlformats.org/officeDocument/2006/relationships/image" Target="/word/media/0c9c10d0-8391-40ef-940f-3a4db0811a93.png" Id="R6bec08d174fa4632" /><Relationship Type="http://schemas.openxmlformats.org/officeDocument/2006/relationships/footer" Target="/word/footer1.xml" Id="R6024220e916242ee" /><Relationship Type="http://schemas.openxmlformats.org/officeDocument/2006/relationships/footer" Target="/word/footer2.xml" Id="R17035535cf974327" /><Relationship Type="http://schemas.openxmlformats.org/officeDocument/2006/relationships/footer" Target="/word/footer3.xml" Id="Rbad2fa6a698846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044ff41320493d" /></Relationships>
</file>