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311ab4bddb4b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87b992ac0f4130"/>
      <w:footerReference w:type="even" r:id="Rceb21c36d5344104"/>
      <w:footerReference w:type="first" r:id="R44c8ebf4a60d4e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437ded85e643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73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15419f8f3a424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a477acc67549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0b4d82040c41c6" /><Relationship Type="http://schemas.openxmlformats.org/officeDocument/2006/relationships/numbering" Target="/word/numbering.xml" Id="R29cbba992a7346f9" /><Relationship Type="http://schemas.openxmlformats.org/officeDocument/2006/relationships/settings" Target="/word/settings.xml" Id="Rdf4bea6c4abb41f0" /><Relationship Type="http://schemas.openxmlformats.org/officeDocument/2006/relationships/image" Target="/word/media/d5c5e31f-73a9-4dd6-bd9a-bd512370fc63.png" Id="R86437ded85e6434a" /><Relationship Type="http://schemas.openxmlformats.org/officeDocument/2006/relationships/image" Target="/word/media/a3210b2f-7216-4888-b7ac-6d42d226808c.png" Id="Rf715419f8f3a424a" /><Relationship Type="http://schemas.openxmlformats.org/officeDocument/2006/relationships/footer" Target="/word/footer1.xml" Id="R5a87b992ac0f4130" /><Relationship Type="http://schemas.openxmlformats.org/officeDocument/2006/relationships/footer" Target="/word/footer2.xml" Id="Rceb21c36d5344104" /><Relationship Type="http://schemas.openxmlformats.org/officeDocument/2006/relationships/footer" Target="/word/footer3.xml" Id="R44c8ebf4a60d4e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a477acc6754924" /></Relationships>
</file>