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5648ac92141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db3ae4c51c4305"/>
      <w:footerReference w:type="even" r:id="R80621bc472e141f6"/>
      <w:footerReference w:type="first" r:id="Rfb2af9a2397e40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89b54e322e49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DFZ-2016-7385-IX-NE-EI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3b16631f3e149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e5ea693534432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9d6882d54f439d" /><Relationship Type="http://schemas.openxmlformats.org/officeDocument/2006/relationships/numbering" Target="/word/numbering.xml" Id="Rf883ada052b14867" /><Relationship Type="http://schemas.openxmlformats.org/officeDocument/2006/relationships/settings" Target="/word/settings.xml" Id="R020a561b7c074f72" /><Relationship Type="http://schemas.openxmlformats.org/officeDocument/2006/relationships/image" Target="/word/media/ab764b9e-d3c2-461c-a514-ebdc5fde018e.png" Id="R5289b54e322e498b" /><Relationship Type="http://schemas.openxmlformats.org/officeDocument/2006/relationships/image" Target="/word/media/7881bdc3-158e-45cb-b494-9cdfca3cd380.png" Id="Rd3b16631f3e14947" /><Relationship Type="http://schemas.openxmlformats.org/officeDocument/2006/relationships/footer" Target="/word/footer1.xml" Id="R7fdb3ae4c51c4305" /><Relationship Type="http://schemas.openxmlformats.org/officeDocument/2006/relationships/footer" Target="/word/footer2.xml" Id="R80621bc472e141f6" /><Relationship Type="http://schemas.openxmlformats.org/officeDocument/2006/relationships/footer" Target="/word/footer3.xml" Id="Rfb2af9a2397e40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e5ea6935344324" /></Relationships>
</file>