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d5e8b5fd741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d8471d1fc447af"/>
      <w:footerReference w:type="even" r:id="R690ea3edf9964cfa"/>
      <w:footerReference w:type="first" r:id="R8358eb0b187641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4687da1e85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DFZ-2016-7905-IV-NE-EI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e44378e1d54f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02c40a07274c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9b1f96f58c4870" /><Relationship Type="http://schemas.openxmlformats.org/officeDocument/2006/relationships/numbering" Target="/word/numbering.xml" Id="Rf9efc7a4a4384134" /><Relationship Type="http://schemas.openxmlformats.org/officeDocument/2006/relationships/settings" Target="/word/settings.xml" Id="R268a4aacb6b84960" /><Relationship Type="http://schemas.openxmlformats.org/officeDocument/2006/relationships/image" Target="/word/media/fde64f44-c8a5-4e72-8079-d22939fbb725.png" Id="Rba4687da1e854d58" /><Relationship Type="http://schemas.openxmlformats.org/officeDocument/2006/relationships/image" Target="/word/media/62a14c96-8c84-4ad4-81c5-7b97e8a45d02.png" Id="Rd5e44378e1d54f3a" /><Relationship Type="http://schemas.openxmlformats.org/officeDocument/2006/relationships/footer" Target="/word/footer1.xml" Id="Rcfd8471d1fc447af" /><Relationship Type="http://schemas.openxmlformats.org/officeDocument/2006/relationships/footer" Target="/word/footer2.xml" Id="R690ea3edf9964cfa" /><Relationship Type="http://schemas.openxmlformats.org/officeDocument/2006/relationships/footer" Target="/word/footer3.xml" Id="R8358eb0b187641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02c40a07274ce0" /></Relationships>
</file>