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ae2d62b89345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b16fc866964b0f"/>
      <w:footerReference w:type="even" r:id="R4139b2aa86384fe7"/>
      <w:footerReference w:type="first" r:id="R3890ed492c334e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e0e373d1342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DFZ-2016-7692-XIII-NE-EI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474538d08432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cc86a00ab54a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18d5f8a2494ed2" /><Relationship Type="http://schemas.openxmlformats.org/officeDocument/2006/relationships/numbering" Target="/word/numbering.xml" Id="R1f76b54e94ac4b28" /><Relationship Type="http://schemas.openxmlformats.org/officeDocument/2006/relationships/settings" Target="/word/settings.xml" Id="Rdbe59b8595144bd4" /><Relationship Type="http://schemas.openxmlformats.org/officeDocument/2006/relationships/image" Target="/word/media/98dc17c7-338b-467c-ab17-4a480002a448.png" Id="R85ae0e373d1342aa" /><Relationship Type="http://schemas.openxmlformats.org/officeDocument/2006/relationships/image" Target="/word/media/98fb9423-593d-404a-90d3-8bffb6170a4a.png" Id="R5a7474538d08432b" /><Relationship Type="http://schemas.openxmlformats.org/officeDocument/2006/relationships/footer" Target="/word/footer1.xml" Id="Rfab16fc866964b0f" /><Relationship Type="http://schemas.openxmlformats.org/officeDocument/2006/relationships/footer" Target="/word/footer2.xml" Id="R4139b2aa86384fe7" /><Relationship Type="http://schemas.openxmlformats.org/officeDocument/2006/relationships/footer" Target="/word/footer3.xml" Id="R3890ed492c334e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cc86a00ab54a18" /></Relationships>
</file>