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b92b192ab64f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1bfbb8f0034419"/>
      <w:footerReference w:type="even" r:id="R605ece1206c5408a"/>
      <w:footerReference w:type="first" r:id="R45461ec97b194f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8f3e7b55747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DFZ-2016-7302-VI-NE-EI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b4c140f389464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a6390a975940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9abc0edf2a4951" /><Relationship Type="http://schemas.openxmlformats.org/officeDocument/2006/relationships/numbering" Target="/word/numbering.xml" Id="R1f5ec7bbe0944f54" /><Relationship Type="http://schemas.openxmlformats.org/officeDocument/2006/relationships/settings" Target="/word/settings.xml" Id="R7bcd5736899c4dfd" /><Relationship Type="http://schemas.openxmlformats.org/officeDocument/2006/relationships/image" Target="/word/media/c2d29b31-49c4-4829-aee6-91dc00c0547e.png" Id="Rfac8f3e7b55747cf" /><Relationship Type="http://schemas.openxmlformats.org/officeDocument/2006/relationships/image" Target="/word/media/1ddbff7a-814c-4965-9f96-e5331d20c32e.png" Id="R78b4c140f389464a" /><Relationship Type="http://schemas.openxmlformats.org/officeDocument/2006/relationships/footer" Target="/word/footer1.xml" Id="Re31bfbb8f0034419" /><Relationship Type="http://schemas.openxmlformats.org/officeDocument/2006/relationships/footer" Target="/word/footer2.xml" Id="R605ece1206c5408a" /><Relationship Type="http://schemas.openxmlformats.org/officeDocument/2006/relationships/footer" Target="/word/footer3.xml" Id="R45461ec97b194f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a6390a975940a2" /></Relationships>
</file>