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7be5125de6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97d89f9d5a43b1"/>
      <w:footerReference w:type="even" r:id="Re2b578268906489e"/>
      <w:footerReference w:type="first" r:id="R3d25dc9d24d24d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044524b5e43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DFZ-2016-7325-XIII-NE-EI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83dac935342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b78fb392a640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ea1a00ab74f13" /><Relationship Type="http://schemas.openxmlformats.org/officeDocument/2006/relationships/numbering" Target="/word/numbering.xml" Id="Re2dc6d4780c548ee" /><Relationship Type="http://schemas.openxmlformats.org/officeDocument/2006/relationships/settings" Target="/word/settings.xml" Id="R59cbfc25ac0540a6" /><Relationship Type="http://schemas.openxmlformats.org/officeDocument/2006/relationships/image" Target="/word/media/a10ec8d9-6ad0-4430-b34b-0f7905a0d20c.png" Id="R03f044524b5e439c" /><Relationship Type="http://schemas.openxmlformats.org/officeDocument/2006/relationships/image" Target="/word/media/c060bd46-4160-4904-954a-11f80fb47b1e.png" Id="R3c483dac9353420d" /><Relationship Type="http://schemas.openxmlformats.org/officeDocument/2006/relationships/footer" Target="/word/footer1.xml" Id="Rb397d89f9d5a43b1" /><Relationship Type="http://schemas.openxmlformats.org/officeDocument/2006/relationships/footer" Target="/word/footer2.xml" Id="Re2b578268906489e" /><Relationship Type="http://schemas.openxmlformats.org/officeDocument/2006/relationships/footer" Target="/word/footer3.xml" Id="R3d25dc9d24d24d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b78fb392a640ca" /></Relationships>
</file>