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91b94f52a34a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4a97d440484d70"/>
      <w:footerReference w:type="even" r:id="Rde3802034e424462"/>
      <w:footerReference w:type="first" r:id="Raaa17111a69c45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3b673d1b8740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DFZ-2016-6695-IX-NE-EI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f7bca3c1d9476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46c71518f94f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355c97e0e46b9" /><Relationship Type="http://schemas.openxmlformats.org/officeDocument/2006/relationships/numbering" Target="/word/numbering.xml" Id="R2c1c608551814205" /><Relationship Type="http://schemas.openxmlformats.org/officeDocument/2006/relationships/settings" Target="/word/settings.xml" Id="R1ad229062fc04b12" /><Relationship Type="http://schemas.openxmlformats.org/officeDocument/2006/relationships/image" Target="/word/media/b21c205f-3695-481a-b9d1-eeba71f3f307.png" Id="Ra43b673d1b874060" /><Relationship Type="http://schemas.openxmlformats.org/officeDocument/2006/relationships/image" Target="/word/media/d73676b3-865d-467f-ac53-b6aa964db569.png" Id="R5bf7bca3c1d94767" /><Relationship Type="http://schemas.openxmlformats.org/officeDocument/2006/relationships/footer" Target="/word/footer1.xml" Id="Rc44a97d440484d70" /><Relationship Type="http://schemas.openxmlformats.org/officeDocument/2006/relationships/footer" Target="/word/footer2.xml" Id="Rde3802034e424462" /><Relationship Type="http://schemas.openxmlformats.org/officeDocument/2006/relationships/footer" Target="/word/footer3.xml" Id="Raaa17111a69c45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46c71518f94fb3" /></Relationships>
</file>