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14ea57849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86f2475811491c"/>
      <w:footerReference w:type="even" r:id="R63dacebe17b44305"/>
      <w:footerReference w:type="first" r:id="Rffd00c5102e749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5d11a4cb164e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DFZ-2016-7532-VII-NE-EI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90f161857649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MAYO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86f5b25b664a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e7f8bb59a04192" /><Relationship Type="http://schemas.openxmlformats.org/officeDocument/2006/relationships/numbering" Target="/word/numbering.xml" Id="R8e7417a7970d477d" /><Relationship Type="http://schemas.openxmlformats.org/officeDocument/2006/relationships/settings" Target="/word/settings.xml" Id="R3fcf162d9d4b427b" /><Relationship Type="http://schemas.openxmlformats.org/officeDocument/2006/relationships/image" Target="/word/media/ecfd58a0-f97e-4a2f-86eb-c6aa1a4ee015.png" Id="R605d11a4cb164e41" /><Relationship Type="http://schemas.openxmlformats.org/officeDocument/2006/relationships/image" Target="/word/media/87d2dcf0-45ff-4bc2-893a-cb4c4e8a76f5.png" Id="R7c90f16185764981" /><Relationship Type="http://schemas.openxmlformats.org/officeDocument/2006/relationships/footer" Target="/word/footer1.xml" Id="R6786f2475811491c" /><Relationship Type="http://schemas.openxmlformats.org/officeDocument/2006/relationships/footer" Target="/word/footer2.xml" Id="R63dacebe17b44305" /><Relationship Type="http://schemas.openxmlformats.org/officeDocument/2006/relationships/footer" Target="/word/footer3.xml" Id="Rffd00c5102e749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86f5b25b664a22" /></Relationships>
</file>