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11b49ee6cf45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5159ce77874382"/>
      <w:footerReference w:type="even" r:id="R179e49b2be01425c"/>
      <w:footerReference w:type="first" r:id="Rc7fd8ebe466140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02d8a84af948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DFZ-2016-7781-VII-NE-EI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7b4fb1826a4d8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71e7aceef445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1e213d3e7a4ecc" /><Relationship Type="http://schemas.openxmlformats.org/officeDocument/2006/relationships/numbering" Target="/word/numbering.xml" Id="R32f690577a184bba" /><Relationship Type="http://schemas.openxmlformats.org/officeDocument/2006/relationships/settings" Target="/word/settings.xml" Id="Rff42e1dabca34723" /><Relationship Type="http://schemas.openxmlformats.org/officeDocument/2006/relationships/image" Target="/word/media/b2f91db0-41b2-4a8f-93ba-4f4cabae6661.png" Id="R2402d8a84af948a5" /><Relationship Type="http://schemas.openxmlformats.org/officeDocument/2006/relationships/image" Target="/word/media/7c7d9b78-c58f-4bd7-830b-906783f8fde9.png" Id="R547b4fb1826a4d85" /><Relationship Type="http://schemas.openxmlformats.org/officeDocument/2006/relationships/footer" Target="/word/footer1.xml" Id="R7e5159ce77874382" /><Relationship Type="http://schemas.openxmlformats.org/officeDocument/2006/relationships/footer" Target="/word/footer2.xml" Id="R179e49b2be01425c" /><Relationship Type="http://schemas.openxmlformats.org/officeDocument/2006/relationships/footer" Target="/word/footer3.xml" Id="Rc7fd8ebe466140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71e7aceef44543" /></Relationships>
</file>