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e9c03f6b9456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1afd0751ce34830"/>
      <w:footerReference w:type="even" r:id="Rf17c6e94c7824dc1"/>
      <w:footerReference w:type="first" r:id="R3e0c1865b5f849e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b5264ef6024c9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DFZ-2016-7586-XIII-NE-EI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7b14cff084847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MAYO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22a6c2c7e19411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d7c8337586470e" /><Relationship Type="http://schemas.openxmlformats.org/officeDocument/2006/relationships/numbering" Target="/word/numbering.xml" Id="Rb541b73375ae4d80" /><Relationship Type="http://schemas.openxmlformats.org/officeDocument/2006/relationships/settings" Target="/word/settings.xml" Id="Ref9f84f3cab24fdc" /><Relationship Type="http://schemas.openxmlformats.org/officeDocument/2006/relationships/image" Target="/word/media/6530bda3-992a-49ee-a41d-f86d2af59f5e.png" Id="R2bb5264ef6024c9c" /><Relationship Type="http://schemas.openxmlformats.org/officeDocument/2006/relationships/image" Target="/word/media/b9c01389-8a1d-42f3-b9a7-bb3d62ab1581.png" Id="R97b14cff084847d1" /><Relationship Type="http://schemas.openxmlformats.org/officeDocument/2006/relationships/footer" Target="/word/footer1.xml" Id="Rc1afd0751ce34830" /><Relationship Type="http://schemas.openxmlformats.org/officeDocument/2006/relationships/footer" Target="/word/footer2.xml" Id="Rf17c6e94c7824dc1" /><Relationship Type="http://schemas.openxmlformats.org/officeDocument/2006/relationships/footer" Target="/word/footer3.xml" Id="R3e0c1865b5f849e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22a6c2c7e194111" /></Relationships>
</file>