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1082995e045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16e995a1bf45dd"/>
      <w:footerReference w:type="even" r:id="R324963db35494e99"/>
      <w:footerReference w:type="first" r:id="R876e964e229a46a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d9cd02b4be49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DFZ-2016-7772-XIII-NE-EI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ec77bab02640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78bd955e9e246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51ee3e42a474a" /><Relationship Type="http://schemas.openxmlformats.org/officeDocument/2006/relationships/numbering" Target="/word/numbering.xml" Id="Raec83fe7ab074409" /><Relationship Type="http://schemas.openxmlformats.org/officeDocument/2006/relationships/settings" Target="/word/settings.xml" Id="R07e86477042d4cf6" /><Relationship Type="http://schemas.openxmlformats.org/officeDocument/2006/relationships/image" Target="/word/media/9ba70490-10c0-49c0-8eb1-24882ad9b734.png" Id="R65d9cd02b4be4990" /><Relationship Type="http://schemas.openxmlformats.org/officeDocument/2006/relationships/image" Target="/word/media/c844c306-7694-41b7-a841-263dd5c34b81.png" Id="R1dec77bab026409f" /><Relationship Type="http://schemas.openxmlformats.org/officeDocument/2006/relationships/footer" Target="/word/footer1.xml" Id="R5016e995a1bf45dd" /><Relationship Type="http://schemas.openxmlformats.org/officeDocument/2006/relationships/footer" Target="/word/footer2.xml" Id="R324963db35494e99" /><Relationship Type="http://schemas.openxmlformats.org/officeDocument/2006/relationships/footer" Target="/word/footer3.xml" Id="R876e964e229a46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8bd955e9e246fe" /></Relationships>
</file>