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845667be9c419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bbac87b583046d4"/>
      <w:footerReference w:type="even" r:id="Ra1f5b6b343374d5e"/>
      <w:footerReference w:type="first" r:id="R0e8845719a7d45f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74f5c25ac114a2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(PENCAHUE)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DFZ-2016-7997-VII-NE-EI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637a0bbe8be46a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(PENCAHUE)”, en el marco de la norma de emisión DS.90/00 para el reporte del período correspondiente a JUNIO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(PENCAHUE)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LOURDES, CAMINO CORINTO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1264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04-2015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(NO VENDIMIA)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1 (VENDIMIA)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f44187b790b48c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b7f60a490f4a6f" /><Relationship Type="http://schemas.openxmlformats.org/officeDocument/2006/relationships/numbering" Target="/word/numbering.xml" Id="R0ee25d631a144091" /><Relationship Type="http://schemas.openxmlformats.org/officeDocument/2006/relationships/settings" Target="/word/settings.xml" Id="Re7b9bb03acf649e7" /><Relationship Type="http://schemas.openxmlformats.org/officeDocument/2006/relationships/image" Target="/word/media/30128745-00fb-4205-9f50-97391d4a9c70.png" Id="Rf74f5c25ac114a24" /><Relationship Type="http://schemas.openxmlformats.org/officeDocument/2006/relationships/image" Target="/word/media/9f09102a-f152-448b-a49a-8ad471207f09.png" Id="R9637a0bbe8be46a0" /><Relationship Type="http://schemas.openxmlformats.org/officeDocument/2006/relationships/footer" Target="/word/footer1.xml" Id="R6bbac87b583046d4" /><Relationship Type="http://schemas.openxmlformats.org/officeDocument/2006/relationships/footer" Target="/word/footer2.xml" Id="Ra1f5b6b343374d5e" /><Relationship Type="http://schemas.openxmlformats.org/officeDocument/2006/relationships/footer" Target="/word/footer3.xml" Id="R0e8845719a7d45f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f44187b790b48cb" /></Relationships>
</file>