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9e50c2677949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72cb02bff748ce"/>
      <w:footerReference w:type="even" r:id="R4bb58b2249a4465c"/>
      <w:footerReference w:type="first" r:id="R1f60e46fefec45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6fecc378724a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DFZ-2016-6865-VII-NE-EI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47640e314842c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abdbcd584140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7178572da44ed3" /><Relationship Type="http://schemas.openxmlformats.org/officeDocument/2006/relationships/numbering" Target="/word/numbering.xml" Id="R351dd7a934bd4afb" /><Relationship Type="http://schemas.openxmlformats.org/officeDocument/2006/relationships/settings" Target="/word/settings.xml" Id="R8cace0f2442e4276" /><Relationship Type="http://schemas.openxmlformats.org/officeDocument/2006/relationships/image" Target="/word/media/564403cb-6224-42f1-9fde-a488932ab09d.png" Id="R766fecc378724a58" /><Relationship Type="http://schemas.openxmlformats.org/officeDocument/2006/relationships/image" Target="/word/media/10d380c0-a2a9-471f-a342-891eaa9c84ae.png" Id="R2047640e314842c5" /><Relationship Type="http://schemas.openxmlformats.org/officeDocument/2006/relationships/footer" Target="/word/footer1.xml" Id="R0772cb02bff748ce" /><Relationship Type="http://schemas.openxmlformats.org/officeDocument/2006/relationships/footer" Target="/word/footer2.xml" Id="R4bb58b2249a4465c" /><Relationship Type="http://schemas.openxmlformats.org/officeDocument/2006/relationships/footer" Target="/word/footer3.xml" Id="R1f60e46fefec45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abdbcd584140da" /></Relationships>
</file>