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061d1d215d446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3cfeccb603d4883"/>
      <w:footerReference w:type="even" r:id="Rb8483b6e3384402c"/>
      <w:footerReference w:type="first" r:id="R76717933c9514b3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d50efc7de941f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DFZ-2016-8158-X-NE-EI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55461f97584e1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JUNIO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677f151baf94e6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4a537ee3a264620" /><Relationship Type="http://schemas.openxmlformats.org/officeDocument/2006/relationships/numbering" Target="/word/numbering.xml" Id="R3c59f87ce7e6474e" /><Relationship Type="http://schemas.openxmlformats.org/officeDocument/2006/relationships/settings" Target="/word/settings.xml" Id="R93e36d447143418a" /><Relationship Type="http://schemas.openxmlformats.org/officeDocument/2006/relationships/image" Target="/word/media/07cfc720-2034-451c-80f5-327d83fc9629.png" Id="Re6d50efc7de941f9" /><Relationship Type="http://schemas.openxmlformats.org/officeDocument/2006/relationships/image" Target="/word/media/3e2471a4-fcb3-4cc2-85b5-dae5833d5e53.png" Id="R3b55461f97584e1c" /><Relationship Type="http://schemas.openxmlformats.org/officeDocument/2006/relationships/footer" Target="/word/footer1.xml" Id="Ra3cfeccb603d4883" /><Relationship Type="http://schemas.openxmlformats.org/officeDocument/2006/relationships/footer" Target="/word/footer2.xml" Id="Rb8483b6e3384402c" /><Relationship Type="http://schemas.openxmlformats.org/officeDocument/2006/relationships/footer" Target="/word/footer3.xml" Id="R76717933c9514b3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677f151baf94e6d" /></Relationships>
</file>