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054f5f46c647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9775ee34a54ad6"/>
      <w:footerReference w:type="even" r:id="R08eb811fae984dff"/>
      <w:footerReference w:type="first" r:id="Rae9588476da345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b4f811591840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DFZ-2016-7577-VII-NE-EI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fbb85e0dcf4a8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43190374a844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343311a372414c" /><Relationship Type="http://schemas.openxmlformats.org/officeDocument/2006/relationships/numbering" Target="/word/numbering.xml" Id="R1eae3840bed84bc5" /><Relationship Type="http://schemas.openxmlformats.org/officeDocument/2006/relationships/settings" Target="/word/settings.xml" Id="Re1300847e6794714" /><Relationship Type="http://schemas.openxmlformats.org/officeDocument/2006/relationships/image" Target="/word/media/40407775-6b83-4a31-916c-71c14deb7183.png" Id="R44b4f81159184035" /><Relationship Type="http://schemas.openxmlformats.org/officeDocument/2006/relationships/image" Target="/word/media/9cef6ec5-5fed-4ff8-867e-6425d50d84d9.png" Id="R3ffbb85e0dcf4a8c" /><Relationship Type="http://schemas.openxmlformats.org/officeDocument/2006/relationships/footer" Target="/word/footer1.xml" Id="R599775ee34a54ad6" /><Relationship Type="http://schemas.openxmlformats.org/officeDocument/2006/relationships/footer" Target="/word/footer2.xml" Id="R08eb811fae984dff" /><Relationship Type="http://schemas.openxmlformats.org/officeDocument/2006/relationships/footer" Target="/word/footer3.xml" Id="Rae9588476da345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43190374a844ea" /></Relationships>
</file>