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0fa258ad3d4f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0a6522cf194085"/>
      <w:footerReference w:type="even" r:id="R407c2449e3214857"/>
      <w:footerReference w:type="first" r:id="R0c4ab10b708249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a0b5219a6241a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DFZ-2016-7326-XIII-NE-EI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c71f72358714da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4e7df3cb9964a0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6c966b9df641d5" /><Relationship Type="http://schemas.openxmlformats.org/officeDocument/2006/relationships/numbering" Target="/word/numbering.xml" Id="Rdb1904f4eac64449" /><Relationship Type="http://schemas.openxmlformats.org/officeDocument/2006/relationships/settings" Target="/word/settings.xml" Id="Rd3376b070c224fef" /><Relationship Type="http://schemas.openxmlformats.org/officeDocument/2006/relationships/image" Target="/word/media/a7245a8e-034d-45bb-8316-f4a973aa403d.png" Id="Rbda0b5219a6241a8" /><Relationship Type="http://schemas.openxmlformats.org/officeDocument/2006/relationships/image" Target="/word/media/c339bea4-fc7d-4894-a6fc-f227c5b6658b.png" Id="R8c71f72358714dab" /><Relationship Type="http://schemas.openxmlformats.org/officeDocument/2006/relationships/footer" Target="/word/footer1.xml" Id="R2d0a6522cf194085" /><Relationship Type="http://schemas.openxmlformats.org/officeDocument/2006/relationships/footer" Target="/word/footer2.xml" Id="R407c2449e3214857" /><Relationship Type="http://schemas.openxmlformats.org/officeDocument/2006/relationships/footer" Target="/word/footer3.xml" Id="R0c4ab10b708249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4e7df3cb9964a0b" /></Relationships>
</file>