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517b71b51246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d775ce775b4c92"/>
      <w:footerReference w:type="even" r:id="Rcc39db8b378d45de"/>
      <w:footerReference w:type="first" r:id="Rb02e8f6a00dc4e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4e84ce50a248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DFZ-2016-7755-XIII-NE-EI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15dfc78075451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91442f884a4f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4dda0c00449da" /><Relationship Type="http://schemas.openxmlformats.org/officeDocument/2006/relationships/numbering" Target="/word/numbering.xml" Id="R9924615a3c034f3d" /><Relationship Type="http://schemas.openxmlformats.org/officeDocument/2006/relationships/settings" Target="/word/settings.xml" Id="R4b1ea6d2ed8643f2" /><Relationship Type="http://schemas.openxmlformats.org/officeDocument/2006/relationships/image" Target="/word/media/5c6a3d4b-8ec5-4ebd-b313-75f2f447284a.png" Id="R714e84ce50a24861" /><Relationship Type="http://schemas.openxmlformats.org/officeDocument/2006/relationships/image" Target="/word/media/b3299d06-8fed-421d-b29d-3d5b26dafac1.png" Id="Ra115dfc78075451e" /><Relationship Type="http://schemas.openxmlformats.org/officeDocument/2006/relationships/footer" Target="/word/footer1.xml" Id="R2ad775ce775b4c92" /><Relationship Type="http://schemas.openxmlformats.org/officeDocument/2006/relationships/footer" Target="/word/footer2.xml" Id="Rcc39db8b378d45de" /><Relationship Type="http://schemas.openxmlformats.org/officeDocument/2006/relationships/footer" Target="/word/footer3.xml" Id="Rb02e8f6a00dc4e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91442f884a4feb" /></Relationships>
</file>